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37" w:rsidRPr="00F208D6"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r w:rsidRPr="00F208D6">
        <w:rPr>
          <w:rFonts w:eastAsiaTheme="minorHAnsi" w:cs="굴림" w:hint="eastAsia"/>
          <w:b/>
          <w:bCs/>
          <w:color w:val="0000FF"/>
          <w:kern w:val="0"/>
          <w:sz w:val="32"/>
          <w:szCs w:val="32"/>
        </w:rPr>
        <w:t>(담보)</w:t>
      </w:r>
      <w:r w:rsidRPr="00CA5DEF">
        <w:rPr>
          <w:rFonts w:eastAsiaTheme="minorHAnsi" w:cs="굴림" w:hint="eastAsia"/>
          <w:b/>
          <w:bCs/>
          <w:color w:val="000000"/>
          <w:kern w:val="0"/>
          <w:sz w:val="32"/>
          <w:szCs w:val="32"/>
        </w:rPr>
        <w:t>부동산 매매계약서</w:t>
      </w:r>
      <w:r w:rsidRPr="00F208D6">
        <w:rPr>
          <w:rFonts w:eastAsiaTheme="minorHAnsi" w:cs="굴림" w:hint="eastAsia"/>
          <w:b/>
          <w:bCs/>
          <w:color w:val="0000FF"/>
          <w:kern w:val="0"/>
          <w:sz w:val="32"/>
          <w:szCs w:val="32"/>
        </w:rPr>
        <w:t>(표준안)</w:t>
      </w:r>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본 부동산 매매계약(이하 “매매계약”이라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 xml:space="preserve">주식회사 (이하 “수탁자” 또는 “매도인”이라 한다)과 [ ](이하 “매수인”이라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제1조(매매목적물)</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 ]원(₩000,000-)이고,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bl>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계좌번호로 무통장 입금방식으로 납부하여야 하며, 무통장 입금표상의 입금자란에 예와 같이 계약자 성명과 동호수를 기입한다(예 :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86A9A">
            <w:pPr>
              <w:spacing w:after="0" w:line="312"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[00은행 예금주:</w:t>
            </w:r>
            <w:r w:rsidR="00E86A9A" w:rsidRPr="00CA5DEF">
              <w:rPr>
                <w:rFonts w:eastAsiaTheme="minorHAnsi" w:cs="굴림" w:hint="eastAsia"/>
                <w:color w:val="000000"/>
                <w:spacing w:val="-14"/>
                <w:kern w:val="0"/>
                <w:sz w:val="22"/>
              </w:rPr>
              <w:t>신영부동산신탁</w:t>
            </w:r>
            <w:r w:rsidRPr="00CA5DEF">
              <w:rPr>
                <w:rFonts w:eastAsiaTheme="minorHAnsi" w:cs="굴림" w:hint="eastAsia"/>
                <w:color w:val="000000"/>
                <w:spacing w:val="-14"/>
                <w:kern w:val="0"/>
                <w:sz w:val="22"/>
              </w:rPr>
              <w:t xml:space="preserve"> 계좌번호: - - ]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매수인이 제1항에서 정한 기일에 대금을 지급하지 아니한 때에는 매수인은 매도인에게 미지급된 금원 및 이에 대한 연 18%의 비율에 의한 지연손해금을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내에 매매목적물에 관한 소유권이전등기를 완료하여야 하며, 이를 지연함으로서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인지대,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발생하였거나 장래에 발생할 제세공과금(특별히 중과될 수 있는 제세공과금, 종합부동산세 누진액 등을 포함하되, 매매목적물에 관한 신탁계약에 의하여 신탁재산에서 납부가 예정되어 있고, 실제로 수탁자에 의해 신탁재산에서 납부된 제세공과금은 제외함), 준조세, 각종 부담금 기타 이와 유사한 금원,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제1항과 별도로 매수인은 본건 매매계약으로 매매대금이 완납될 때까지 발생하였거나 부과된 매매목적물의 관리에 필요한 모든 비용(수도, 전기, 가스료, 상하수도료, 관리비 등을 포함하되 이에 한정되지 않음)의 납부채무를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거래신고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 본조의 절차와 관련하여 매도인은 매수인에게 적극적으로 협조하며 매수인은 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① </w:t>
      </w:r>
      <w:r w:rsidRPr="006C5B49">
        <w:rPr>
          <w:rFonts w:eastAsiaTheme="minorHAnsi" w:cs="굴림" w:hint="eastAsia"/>
          <w:kern w:val="0"/>
          <w:sz w:val="23"/>
          <w:szCs w:val="23"/>
        </w:rPr>
        <w:t>매수인은 매매목적물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점유현황,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본조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처분사실을 통보 받은 날로부터 10일 이내에 기수령한 매매대금을 매수인에게 반환하여야 한다(매수인은 매도인이 보관 중에 발생한 매매대금에 대한 이자금은 청구하지 못한다). 다만, 위 매매대금 반환의무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해제된 날로부터 10일 이내에 매수인에게 매수인이 기지불한 금액(매매대금에 대한 이자금은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제12조(매매완결 장애사유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지급되기 전까지 위탁자(또는 채무자)가 우선수익자에 대한 채무를 변제하거나 위탁자에게 「기업구조조정촉진법」에 따른 채무유예결정(워크아웃개시)이 있거나 매매목적물에 관한 처분금지가처분결정이 있는 경우 및 기타 매매완결에 장애가 될 수 있는 사유(매매완결에 장애가 될 지 여부가 불분명한 경우를 포함함)가 발생한 경우 매도인은 매수인이 기지급한 매매대금(이자금을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제15조(일부무효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r w:rsidR="00456CF0" w:rsidRPr="00456CF0">
        <w:rPr>
          <w:rFonts w:eastAsiaTheme="minorHAnsi" w:cs="굴림" w:hint="eastAsia"/>
          <w:color w:val="000000"/>
          <w:kern w:val="0"/>
          <w:sz w:val="23"/>
          <w:szCs w:val="23"/>
        </w:rPr>
        <w:t>유한회사</w:t>
      </w:r>
      <w:r w:rsidR="00456CF0" w:rsidRPr="00456CF0">
        <w:rPr>
          <w:rFonts w:eastAsiaTheme="minorHAnsi" w:cs="굴림"/>
          <w:color w:val="000000"/>
          <w:kern w:val="0"/>
          <w:sz w:val="23"/>
          <w:szCs w:val="23"/>
        </w:rPr>
        <w:t xml:space="preserve"> </w:t>
      </w:r>
      <w:proofErr w:type="spellStart"/>
      <w:r w:rsidR="00456CF0" w:rsidRPr="00456CF0">
        <w:rPr>
          <w:rFonts w:eastAsiaTheme="minorHAnsi" w:cs="굴림"/>
          <w:color w:val="000000"/>
          <w:kern w:val="0"/>
          <w:sz w:val="23"/>
          <w:szCs w:val="23"/>
        </w:rPr>
        <w:t>현민에이앤씨</w:t>
      </w:r>
      <w:proofErr w:type="spellEnd"/>
      <w:r w:rsidRPr="009919CA">
        <w:rPr>
          <w:rFonts w:eastAsiaTheme="minorHAnsi" w:cs="굴림"/>
          <w:color w:val="000000"/>
          <w:kern w:val="0"/>
          <w:sz w:val="23"/>
          <w:szCs w:val="23"/>
        </w:rPr>
        <w:t xml:space="preserve">(이하 “위탁자”라 한다)는 </w:t>
      </w:r>
      <w:r w:rsidR="00456CF0">
        <w:rPr>
          <w:rFonts w:eastAsiaTheme="minorHAnsi" w:cs="굴림" w:hint="eastAsia"/>
          <w:color w:val="000000"/>
          <w:kern w:val="0"/>
          <w:sz w:val="23"/>
          <w:szCs w:val="23"/>
        </w:rPr>
        <w:t>2022</w:t>
      </w:r>
      <w:r w:rsidRPr="009919CA">
        <w:rPr>
          <w:rFonts w:eastAsiaTheme="minorHAnsi" w:cs="굴림"/>
          <w:color w:val="000000"/>
          <w:kern w:val="0"/>
          <w:sz w:val="23"/>
          <w:szCs w:val="23"/>
        </w:rPr>
        <w:t>.</w:t>
      </w:r>
      <w:r w:rsidR="00456CF0">
        <w:rPr>
          <w:rFonts w:eastAsiaTheme="minorHAnsi" w:cs="굴림" w:hint="eastAsia"/>
          <w:color w:val="000000"/>
          <w:kern w:val="0"/>
          <w:sz w:val="23"/>
          <w:szCs w:val="23"/>
        </w:rPr>
        <w:t>4</w:t>
      </w:r>
      <w:r w:rsidRPr="009919CA">
        <w:rPr>
          <w:rFonts w:eastAsiaTheme="minorHAnsi" w:cs="굴림"/>
          <w:color w:val="000000"/>
          <w:kern w:val="0"/>
          <w:sz w:val="23"/>
          <w:szCs w:val="23"/>
        </w:rPr>
        <w:t>.</w:t>
      </w:r>
      <w:r w:rsidR="00456CF0">
        <w:rPr>
          <w:rFonts w:eastAsiaTheme="minorHAnsi" w:cs="굴림" w:hint="eastAsia"/>
          <w:color w:val="000000"/>
          <w:kern w:val="0"/>
          <w:sz w:val="23"/>
          <w:szCs w:val="23"/>
        </w:rPr>
        <w:t>4</w:t>
      </w:r>
      <w:r w:rsidRPr="009919CA">
        <w:rPr>
          <w:rFonts w:eastAsiaTheme="minorHAnsi" w:cs="굴림"/>
          <w:color w:val="000000"/>
          <w:kern w:val="0"/>
          <w:sz w:val="23"/>
          <w:szCs w:val="23"/>
        </w:rPr>
        <w:t xml:space="preserve">. 위탁자 소유의 별지 목록 기재 부동산(이하 “매매목적물”이라 한다)에 관하여 수탁자와 </w:t>
      </w:r>
      <w:proofErr w:type="spellStart"/>
      <w:r w:rsidR="00F804C7">
        <w:rPr>
          <w:rFonts w:eastAsiaTheme="minorHAnsi" w:cs="굴림" w:hint="eastAsia"/>
          <w:color w:val="000000"/>
          <w:kern w:val="0"/>
          <w:sz w:val="23"/>
          <w:szCs w:val="23"/>
        </w:rPr>
        <w:t>관리형토지</w:t>
      </w:r>
      <w:r w:rsidRPr="009919CA">
        <w:rPr>
          <w:rFonts w:eastAsiaTheme="minorHAnsi" w:cs="굴림"/>
          <w:color w:val="000000"/>
          <w:kern w:val="0"/>
          <w:sz w:val="23"/>
          <w:szCs w:val="23"/>
        </w:rPr>
        <w:t>신탁계약</w:t>
      </w:r>
      <w:proofErr w:type="spellEnd"/>
      <w:r w:rsidRPr="009919CA">
        <w:rPr>
          <w:rFonts w:eastAsiaTheme="minorHAnsi" w:cs="굴림"/>
          <w:color w:val="000000"/>
          <w:kern w:val="0"/>
          <w:sz w:val="23"/>
          <w:szCs w:val="23"/>
        </w:rPr>
        <w:t>(이하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조(확인사항)</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Pr>
          <w:rFonts w:eastAsiaTheme="minorHAnsi" w:cs="굴림" w:hint="eastAsia"/>
          <w:kern w:val="0"/>
          <w:sz w:val="23"/>
          <w:szCs w:val="23"/>
        </w:rPr>
        <w:t>합의로서</w:t>
      </w:r>
      <w:r w:rsidRPr="006C5B49">
        <w:rPr>
          <w:rFonts w:eastAsiaTheme="minorHAnsi" w:cs="굴림" w:hint="eastAsia"/>
          <w:kern w:val="0"/>
          <w:sz w:val="23"/>
          <w:szCs w:val="23"/>
        </w:rPr>
        <w:t>만 수정, 변경될 수 있다.</w:t>
      </w:r>
    </w:p>
    <w:p w:rsidR="00B34338"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hint="eastAsia"/>
          <w:kern w:val="0"/>
          <w:sz w:val="23"/>
          <w:szCs w:val="23"/>
        </w:rPr>
      </w:pPr>
      <w:r w:rsidRPr="006C5B49">
        <w:rPr>
          <w:rFonts w:eastAsiaTheme="minorHAnsi" w:cs="굴림" w:hint="eastAsia"/>
          <w:kern w:val="0"/>
          <w:sz w:val="23"/>
          <w:szCs w:val="23"/>
        </w:rPr>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w:t>
      </w:r>
      <w:bookmarkStart w:id="0" w:name="_GoBack"/>
      <w:bookmarkEnd w:id="0"/>
      <w:r w:rsidRPr="006C5B49">
        <w:rPr>
          <w:rFonts w:eastAsiaTheme="minorHAnsi" w:cs="굴림" w:hint="eastAsia"/>
          <w:kern w:val="0"/>
          <w:sz w:val="23"/>
          <w:szCs w:val="23"/>
        </w:rPr>
        <w:t>에 대한 상</w:t>
      </w:r>
      <w:r w:rsidR="00185C4E">
        <w:rPr>
          <w:rFonts w:eastAsiaTheme="minorHAnsi" w:cs="굴림" w:hint="eastAsia"/>
          <w:kern w:val="0"/>
          <w:sz w:val="23"/>
          <w:szCs w:val="23"/>
        </w:rPr>
        <w:t>호</w:t>
      </w:r>
      <w:r w:rsidRPr="006C5B49">
        <w:rPr>
          <w:rFonts w:eastAsiaTheme="minorHAnsi" w:cs="굴림" w:hint="eastAsia"/>
          <w:kern w:val="0"/>
          <w:sz w:val="23"/>
          <w:szCs w:val="23"/>
        </w:rPr>
        <w:t>확인을 갈음하기로 한다.</w:t>
      </w:r>
    </w:p>
    <w:p w:rsidR="00FE1F77" w:rsidRDefault="00FE1F77" w:rsidP="00FE1F77">
      <w:pPr>
        <w:tabs>
          <w:tab w:val="left" w:pos="286"/>
          <w:tab w:val="left" w:pos="550"/>
          <w:tab w:val="left" w:pos="850"/>
          <w:tab w:val="left" w:pos="1126"/>
          <w:tab w:val="left" w:pos="1392"/>
          <w:tab w:val="left" w:pos="1678"/>
        </w:tabs>
        <w:spacing w:after="0" w:line="384" w:lineRule="auto"/>
        <w:ind w:leftChars="50" w:left="100" w:firstLineChars="50" w:firstLine="115"/>
        <w:textAlignment w:val="baseline"/>
        <w:rPr>
          <w:rFonts w:eastAsiaTheme="minorHAnsi" w:cs="굴림" w:hint="eastAsia"/>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매수인은 매매계약 대상 부동산과 관련하여 매도인을 피고로 한 아래 소송이 진행중임을 사전 확인하고 이해하였으며, 소송</w:t>
      </w:r>
      <w:r w:rsidR="00CB17CD">
        <w:rPr>
          <w:rFonts w:eastAsiaTheme="minorHAnsi" w:cs="굴림" w:hint="eastAsia"/>
          <w:color w:val="000000"/>
          <w:kern w:val="0"/>
          <w:sz w:val="23"/>
          <w:szCs w:val="23"/>
        </w:rPr>
        <w:t xml:space="preserve">결과 또는 기타 여건에 관계없이 </w:t>
      </w:r>
      <w:r w:rsidR="00CB17CD" w:rsidRPr="00CB17CD">
        <w:rPr>
          <w:rFonts w:eastAsiaTheme="minorHAnsi" w:cs="굴림" w:hint="eastAsia"/>
          <w:color w:val="000000"/>
          <w:kern w:val="0"/>
          <w:sz w:val="23"/>
          <w:szCs w:val="23"/>
        </w:rPr>
        <w:t>계약해제</w:t>
      </w:r>
      <w:r w:rsidR="00CB17CD" w:rsidRPr="00CB17CD">
        <w:rPr>
          <w:rFonts w:eastAsiaTheme="minorHAnsi" w:cs="굴림"/>
          <w:color w:val="000000"/>
          <w:kern w:val="0"/>
          <w:sz w:val="23"/>
          <w:szCs w:val="23"/>
        </w:rPr>
        <w:t xml:space="preserve">, 매매대금 반환, 담보책임 청구 등 당사에 일체의 이의를 제기하지 </w:t>
      </w:r>
      <w:r w:rsidR="00CB17CD">
        <w:rPr>
          <w:rFonts w:eastAsiaTheme="minorHAnsi" w:cs="굴림"/>
          <w:color w:val="000000"/>
          <w:kern w:val="0"/>
          <w:sz w:val="23"/>
          <w:szCs w:val="23"/>
        </w:rPr>
        <w:t>않</w:t>
      </w:r>
      <w:r w:rsidR="00CB17CD">
        <w:rPr>
          <w:rFonts w:eastAsiaTheme="minorHAnsi" w:cs="굴림" w:hint="eastAsia"/>
          <w:color w:val="000000"/>
          <w:kern w:val="0"/>
          <w:sz w:val="23"/>
          <w:szCs w:val="23"/>
        </w:rPr>
        <w:t xml:space="preserve">기로 한다. </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91"/>
        <w:gridCol w:w="1763"/>
        <w:gridCol w:w="2901"/>
        <w:gridCol w:w="2078"/>
      </w:tblGrid>
      <w:tr w:rsidR="00CB17CD" w:rsidRPr="00CB17CD" w:rsidTr="00CB17CD">
        <w:trPr>
          <w:trHeight w:val="341"/>
        </w:trPr>
        <w:tc>
          <w:tcPr>
            <w:tcW w:w="22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17CD" w:rsidRPr="00CB17CD" w:rsidRDefault="00CB17CD" w:rsidP="00CB17CD">
            <w:pPr>
              <w:wordWrap/>
              <w:snapToGrid w:val="0"/>
              <w:spacing w:after="0" w:line="360" w:lineRule="auto"/>
              <w:jc w:val="center"/>
              <w:textAlignment w:val="baseline"/>
              <w:rPr>
                <w:rFonts w:ascii="굴림" w:eastAsia="굴림" w:hAnsi="굴림" w:cs="굴림"/>
                <w:color w:val="000000"/>
                <w:kern w:val="0"/>
                <w:szCs w:val="20"/>
              </w:rPr>
            </w:pPr>
            <w:proofErr w:type="spellStart"/>
            <w:r w:rsidRPr="00CB17CD">
              <w:rPr>
                <w:rFonts w:ascii="굴림" w:eastAsia="돋움" w:hAnsi="굴림" w:cs="굴림"/>
                <w:color w:val="000000"/>
                <w:kern w:val="0"/>
                <w:szCs w:val="20"/>
              </w:rPr>
              <w:t>사건명</w:t>
            </w:r>
            <w:proofErr w:type="spellEnd"/>
          </w:p>
        </w:tc>
        <w:tc>
          <w:tcPr>
            <w:tcW w:w="17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17CD" w:rsidRPr="00CB17CD" w:rsidRDefault="00CB17CD" w:rsidP="00CB17CD">
            <w:pPr>
              <w:wordWrap/>
              <w:snapToGrid w:val="0"/>
              <w:spacing w:after="0" w:line="360" w:lineRule="auto"/>
              <w:jc w:val="center"/>
              <w:textAlignment w:val="baseline"/>
              <w:rPr>
                <w:rFonts w:ascii="굴림" w:eastAsia="굴림" w:hAnsi="굴림" w:cs="굴림"/>
                <w:color w:val="000000"/>
                <w:kern w:val="0"/>
                <w:szCs w:val="20"/>
              </w:rPr>
            </w:pPr>
            <w:r w:rsidRPr="00CB17CD">
              <w:rPr>
                <w:rFonts w:ascii="굴림" w:eastAsia="돋움" w:hAnsi="굴림" w:cs="굴림"/>
                <w:color w:val="000000"/>
                <w:kern w:val="0"/>
                <w:szCs w:val="20"/>
              </w:rPr>
              <w:t>원고</w:t>
            </w:r>
          </w:p>
        </w:tc>
        <w:tc>
          <w:tcPr>
            <w:tcW w:w="29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17CD" w:rsidRPr="00CB17CD" w:rsidRDefault="00CB17CD" w:rsidP="00CB17CD">
            <w:pPr>
              <w:wordWrap/>
              <w:snapToGrid w:val="0"/>
              <w:spacing w:after="0" w:line="360" w:lineRule="auto"/>
              <w:jc w:val="center"/>
              <w:textAlignment w:val="baseline"/>
              <w:rPr>
                <w:rFonts w:ascii="굴림" w:eastAsia="굴림" w:hAnsi="굴림" w:cs="굴림"/>
                <w:color w:val="000000"/>
                <w:kern w:val="0"/>
                <w:szCs w:val="20"/>
              </w:rPr>
            </w:pPr>
            <w:r w:rsidRPr="00CB17CD">
              <w:rPr>
                <w:rFonts w:ascii="굴림" w:eastAsia="돋움" w:hAnsi="굴림" w:cs="굴림"/>
                <w:color w:val="000000"/>
                <w:kern w:val="0"/>
                <w:szCs w:val="20"/>
              </w:rPr>
              <w:t>피고</w:t>
            </w:r>
            <w:r w:rsidRPr="00CB17CD">
              <w:rPr>
                <w:rFonts w:ascii="돋움" w:eastAsia="돋움" w:hAnsi="돋움" w:cs="굴림" w:hint="eastAsia"/>
                <w:color w:val="000000"/>
                <w:kern w:val="0"/>
                <w:szCs w:val="20"/>
              </w:rPr>
              <w:t>/</w:t>
            </w:r>
            <w:r w:rsidRPr="00CB17CD">
              <w:rPr>
                <w:rFonts w:ascii="굴림" w:eastAsia="돋움" w:hAnsi="굴림" w:cs="굴림"/>
                <w:color w:val="000000"/>
                <w:kern w:val="0"/>
                <w:szCs w:val="20"/>
              </w:rPr>
              <w:t>채무자</w:t>
            </w:r>
          </w:p>
        </w:tc>
        <w:tc>
          <w:tcPr>
            <w:tcW w:w="20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17CD" w:rsidRPr="00CB17CD" w:rsidRDefault="00CB17CD" w:rsidP="00CB17CD">
            <w:pPr>
              <w:wordWrap/>
              <w:snapToGrid w:val="0"/>
              <w:spacing w:after="0" w:line="360" w:lineRule="auto"/>
              <w:jc w:val="center"/>
              <w:textAlignment w:val="baseline"/>
              <w:rPr>
                <w:rFonts w:ascii="굴림" w:eastAsia="굴림" w:hAnsi="굴림" w:cs="굴림"/>
                <w:color w:val="000000"/>
                <w:kern w:val="0"/>
                <w:szCs w:val="20"/>
              </w:rPr>
            </w:pPr>
            <w:r w:rsidRPr="00CB17CD">
              <w:rPr>
                <w:rFonts w:ascii="굴림" w:eastAsia="돋움" w:hAnsi="굴림" w:cs="굴림"/>
                <w:color w:val="000000"/>
                <w:kern w:val="0"/>
                <w:szCs w:val="20"/>
              </w:rPr>
              <w:t>소가</w:t>
            </w:r>
            <w:r w:rsidRPr="00CB17CD">
              <w:rPr>
                <w:rFonts w:ascii="돋움" w:eastAsia="돋움" w:hAnsi="돋움" w:cs="굴림" w:hint="eastAsia"/>
                <w:color w:val="000000"/>
                <w:kern w:val="0"/>
                <w:szCs w:val="20"/>
              </w:rPr>
              <w:t>(</w:t>
            </w:r>
            <w:r w:rsidRPr="00CB17CD">
              <w:rPr>
                <w:rFonts w:ascii="굴림" w:eastAsia="돋움" w:hAnsi="굴림" w:cs="굴림"/>
                <w:color w:val="000000"/>
                <w:kern w:val="0"/>
                <w:szCs w:val="20"/>
              </w:rPr>
              <w:t>원</w:t>
            </w:r>
            <w:r w:rsidRPr="00CB17CD">
              <w:rPr>
                <w:rFonts w:ascii="돋움" w:eastAsia="돋움" w:hAnsi="돋움" w:cs="굴림" w:hint="eastAsia"/>
                <w:color w:val="000000"/>
                <w:kern w:val="0"/>
                <w:szCs w:val="20"/>
              </w:rPr>
              <w:t>)</w:t>
            </w:r>
          </w:p>
        </w:tc>
      </w:tr>
      <w:tr w:rsidR="00CB17CD" w:rsidRPr="00CB17CD" w:rsidTr="00CB17CD">
        <w:trPr>
          <w:trHeight w:val="641"/>
        </w:trPr>
        <w:tc>
          <w:tcPr>
            <w:tcW w:w="22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17CD" w:rsidRPr="00CB17CD" w:rsidRDefault="00CB17CD" w:rsidP="00CB17CD">
            <w:pPr>
              <w:wordWrap/>
              <w:snapToGrid w:val="0"/>
              <w:spacing w:after="0" w:line="360" w:lineRule="auto"/>
              <w:jc w:val="center"/>
              <w:textAlignment w:val="baseline"/>
              <w:rPr>
                <w:rFonts w:ascii="굴림" w:eastAsia="굴림" w:hAnsi="굴림" w:cs="굴림"/>
                <w:color w:val="000000"/>
                <w:kern w:val="0"/>
                <w:szCs w:val="20"/>
              </w:rPr>
            </w:pPr>
            <w:r w:rsidRPr="00CB17CD">
              <w:rPr>
                <w:rFonts w:ascii="굴림" w:eastAsia="돋움" w:hAnsi="굴림" w:cs="굴림"/>
                <w:color w:val="000000"/>
                <w:kern w:val="0"/>
                <w:szCs w:val="20"/>
              </w:rPr>
              <w:t>의정부지법</w:t>
            </w:r>
            <w:r w:rsidRPr="00CB17CD">
              <w:rPr>
                <w:rFonts w:ascii="굴림" w:eastAsia="돋움" w:hAnsi="굴림" w:cs="굴림"/>
                <w:color w:val="000000"/>
                <w:kern w:val="0"/>
                <w:szCs w:val="20"/>
              </w:rPr>
              <w:t xml:space="preserve"> </w:t>
            </w:r>
            <w:r w:rsidRPr="00CB17CD">
              <w:rPr>
                <w:rFonts w:ascii="굴림" w:eastAsia="돋움" w:hAnsi="굴림" w:cs="굴림"/>
                <w:color w:val="000000"/>
                <w:kern w:val="0"/>
                <w:szCs w:val="20"/>
              </w:rPr>
              <w:t>고양지원</w:t>
            </w:r>
            <w:r w:rsidRPr="00CB17CD">
              <w:rPr>
                <w:rFonts w:ascii="굴림" w:eastAsia="돋움" w:hAnsi="굴림" w:cs="굴림"/>
                <w:color w:val="000000"/>
                <w:kern w:val="0"/>
                <w:szCs w:val="20"/>
              </w:rPr>
              <w:t xml:space="preserve"> </w:t>
            </w:r>
            <w:r w:rsidRPr="00CB17CD">
              <w:rPr>
                <w:rFonts w:ascii="돋움" w:eastAsia="돋움" w:hAnsi="돋움" w:cs="굴림" w:hint="eastAsia"/>
                <w:color w:val="000000"/>
                <w:kern w:val="0"/>
                <w:szCs w:val="20"/>
              </w:rPr>
              <w:t>2024</w:t>
            </w:r>
            <w:r w:rsidRPr="00CB17CD">
              <w:rPr>
                <w:rFonts w:ascii="굴림" w:eastAsia="돋움" w:hAnsi="굴림" w:cs="굴림"/>
                <w:color w:val="000000"/>
                <w:kern w:val="0"/>
                <w:szCs w:val="20"/>
              </w:rPr>
              <w:t>가단</w:t>
            </w:r>
            <w:r w:rsidRPr="00CB17CD">
              <w:rPr>
                <w:rFonts w:ascii="돋움" w:eastAsia="돋움" w:hAnsi="돋움" w:cs="굴림" w:hint="eastAsia"/>
                <w:color w:val="000000"/>
                <w:kern w:val="0"/>
                <w:szCs w:val="20"/>
              </w:rPr>
              <w:t xml:space="preserve">74782 </w:t>
            </w:r>
            <w:r w:rsidRPr="00CB17CD">
              <w:rPr>
                <w:rFonts w:ascii="굴림" w:eastAsia="돋움" w:hAnsi="굴림" w:cs="굴림"/>
                <w:color w:val="000000"/>
                <w:kern w:val="0"/>
                <w:szCs w:val="20"/>
              </w:rPr>
              <w:t>소유권이전등기</w:t>
            </w:r>
          </w:p>
        </w:tc>
        <w:tc>
          <w:tcPr>
            <w:tcW w:w="17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17CD" w:rsidRPr="00CB17CD" w:rsidRDefault="00CB17CD" w:rsidP="00CB17CD">
            <w:pPr>
              <w:wordWrap/>
              <w:snapToGrid w:val="0"/>
              <w:spacing w:after="0" w:line="360" w:lineRule="auto"/>
              <w:jc w:val="center"/>
              <w:textAlignment w:val="baseline"/>
              <w:rPr>
                <w:rFonts w:ascii="굴림" w:eastAsia="굴림" w:hAnsi="굴림" w:cs="굴림"/>
                <w:color w:val="000000"/>
                <w:kern w:val="0"/>
                <w:szCs w:val="20"/>
              </w:rPr>
            </w:pPr>
            <w:r w:rsidRPr="00CB17CD">
              <w:rPr>
                <w:rFonts w:ascii="돋움" w:eastAsia="돋움" w:hAnsi="돋움" w:cs="굴림" w:hint="eastAsia"/>
                <w:color w:val="000000"/>
                <w:kern w:val="0"/>
                <w:szCs w:val="20"/>
              </w:rPr>
              <w:t>(</w:t>
            </w:r>
            <w:r w:rsidRPr="00CB17CD">
              <w:rPr>
                <w:rFonts w:ascii="굴림" w:eastAsia="돋움" w:hAnsi="굴림" w:cs="굴림"/>
                <w:color w:val="000000"/>
                <w:kern w:val="0"/>
                <w:szCs w:val="20"/>
              </w:rPr>
              <w:t>주</w:t>
            </w:r>
            <w:r w:rsidRPr="00CB17CD">
              <w:rPr>
                <w:rFonts w:ascii="돋움" w:eastAsia="돋움" w:hAnsi="돋움" w:cs="굴림" w:hint="eastAsia"/>
                <w:color w:val="000000"/>
                <w:kern w:val="0"/>
                <w:szCs w:val="20"/>
              </w:rPr>
              <w:t>)</w:t>
            </w:r>
            <w:r w:rsidRPr="00CB17CD">
              <w:rPr>
                <w:rFonts w:ascii="굴림" w:eastAsia="돋움" w:hAnsi="굴림" w:cs="굴림"/>
                <w:color w:val="000000"/>
                <w:kern w:val="0"/>
                <w:szCs w:val="20"/>
              </w:rPr>
              <w:t>위성</w:t>
            </w:r>
          </w:p>
        </w:tc>
        <w:tc>
          <w:tcPr>
            <w:tcW w:w="29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17CD" w:rsidRPr="00CB17CD" w:rsidRDefault="00CB17CD" w:rsidP="00CB17CD">
            <w:pPr>
              <w:wordWrap/>
              <w:snapToGrid w:val="0"/>
              <w:spacing w:after="0" w:line="360" w:lineRule="auto"/>
              <w:jc w:val="left"/>
              <w:textAlignment w:val="baseline"/>
              <w:rPr>
                <w:rFonts w:ascii="굴림" w:eastAsia="굴림" w:hAnsi="굴림" w:cs="굴림"/>
                <w:color w:val="000000"/>
                <w:kern w:val="0"/>
                <w:szCs w:val="20"/>
              </w:rPr>
            </w:pPr>
            <w:r w:rsidRPr="00CB17CD">
              <w:rPr>
                <w:rFonts w:ascii="돋움" w:eastAsia="돋움" w:hAnsi="돋움" w:cs="굴림" w:hint="eastAsia"/>
                <w:color w:val="000000"/>
                <w:kern w:val="0"/>
                <w:szCs w:val="20"/>
              </w:rPr>
              <w:t xml:space="preserve">1. </w:t>
            </w:r>
            <w:r w:rsidRPr="00CB17CD">
              <w:rPr>
                <w:rFonts w:ascii="굴림" w:eastAsia="돋움" w:hAnsi="굴림" w:cs="굴림"/>
                <w:color w:val="000000"/>
                <w:kern w:val="0"/>
                <w:szCs w:val="20"/>
              </w:rPr>
              <w:t>신영부동산신탁</w:t>
            </w:r>
            <w:r w:rsidRPr="00CB17CD">
              <w:rPr>
                <w:rFonts w:ascii="굴림" w:eastAsia="돋움" w:hAnsi="굴림" w:cs="굴림"/>
                <w:color w:val="000000"/>
                <w:kern w:val="0"/>
                <w:szCs w:val="20"/>
              </w:rPr>
              <w:t xml:space="preserve"> </w:t>
            </w:r>
            <w:r w:rsidRPr="00CB17CD">
              <w:rPr>
                <w:rFonts w:ascii="굴림" w:eastAsia="돋움" w:hAnsi="굴림" w:cs="굴림"/>
                <w:color w:val="000000"/>
                <w:kern w:val="0"/>
                <w:szCs w:val="20"/>
              </w:rPr>
              <w:t>주식회사</w:t>
            </w:r>
          </w:p>
          <w:p w:rsidR="00CB17CD" w:rsidRPr="00CB17CD" w:rsidRDefault="00CB17CD" w:rsidP="00CB17CD">
            <w:pPr>
              <w:wordWrap/>
              <w:snapToGrid w:val="0"/>
              <w:spacing w:after="0" w:line="360" w:lineRule="auto"/>
              <w:jc w:val="left"/>
              <w:textAlignment w:val="baseline"/>
              <w:rPr>
                <w:rFonts w:ascii="굴림" w:eastAsia="굴림" w:hAnsi="굴림" w:cs="굴림"/>
                <w:color w:val="000000"/>
                <w:kern w:val="0"/>
                <w:szCs w:val="20"/>
              </w:rPr>
            </w:pPr>
            <w:r w:rsidRPr="00CB17CD">
              <w:rPr>
                <w:rFonts w:ascii="돋움" w:eastAsia="돋움" w:hAnsi="돋움" w:cs="굴림" w:hint="eastAsia"/>
                <w:color w:val="000000"/>
                <w:kern w:val="0"/>
                <w:szCs w:val="20"/>
              </w:rPr>
              <w:t xml:space="preserve">2. </w:t>
            </w:r>
            <w:r w:rsidRPr="00CB17CD">
              <w:rPr>
                <w:rFonts w:ascii="굴림" w:eastAsia="돋움" w:hAnsi="굴림" w:cs="굴림"/>
                <w:color w:val="000000"/>
                <w:kern w:val="0"/>
                <w:szCs w:val="20"/>
              </w:rPr>
              <w:t>유한회사</w:t>
            </w:r>
            <w:r w:rsidRPr="00CB17CD">
              <w:rPr>
                <w:rFonts w:ascii="굴림" w:eastAsia="돋움" w:hAnsi="굴림" w:cs="굴림"/>
                <w:color w:val="000000"/>
                <w:kern w:val="0"/>
                <w:szCs w:val="20"/>
              </w:rPr>
              <w:t xml:space="preserve"> </w:t>
            </w:r>
            <w:proofErr w:type="spellStart"/>
            <w:r w:rsidRPr="00CB17CD">
              <w:rPr>
                <w:rFonts w:ascii="굴림" w:eastAsia="돋움" w:hAnsi="굴림" w:cs="굴림"/>
                <w:color w:val="000000"/>
                <w:kern w:val="0"/>
                <w:szCs w:val="20"/>
              </w:rPr>
              <w:t>현민에이앤씨</w:t>
            </w:r>
            <w:proofErr w:type="spellEnd"/>
          </w:p>
          <w:p w:rsidR="00CB17CD" w:rsidRPr="00CB17CD" w:rsidRDefault="00CB17CD" w:rsidP="00CB17CD">
            <w:pPr>
              <w:wordWrap/>
              <w:snapToGrid w:val="0"/>
              <w:spacing w:after="0" w:line="360" w:lineRule="auto"/>
              <w:jc w:val="left"/>
              <w:textAlignment w:val="baseline"/>
              <w:rPr>
                <w:rFonts w:ascii="굴림" w:eastAsia="굴림" w:hAnsi="굴림" w:cs="굴림"/>
                <w:color w:val="000000"/>
                <w:kern w:val="0"/>
                <w:szCs w:val="20"/>
              </w:rPr>
            </w:pPr>
            <w:r w:rsidRPr="00CB17CD">
              <w:rPr>
                <w:rFonts w:ascii="돋움" w:eastAsia="돋움" w:hAnsi="돋움" w:cs="굴림" w:hint="eastAsia"/>
                <w:color w:val="000000"/>
                <w:kern w:val="0"/>
                <w:szCs w:val="20"/>
              </w:rPr>
              <w:t xml:space="preserve">3. </w:t>
            </w:r>
            <w:r w:rsidRPr="00CB17CD">
              <w:rPr>
                <w:rFonts w:ascii="굴림" w:eastAsia="돋움" w:hAnsi="굴림" w:cs="굴림"/>
                <w:color w:val="000000"/>
                <w:kern w:val="0"/>
                <w:szCs w:val="20"/>
              </w:rPr>
              <w:t>코리아신탁</w:t>
            </w:r>
            <w:r w:rsidRPr="00CB17CD">
              <w:rPr>
                <w:rFonts w:ascii="굴림" w:eastAsia="돋움" w:hAnsi="굴림" w:cs="굴림"/>
                <w:color w:val="000000"/>
                <w:kern w:val="0"/>
                <w:szCs w:val="20"/>
              </w:rPr>
              <w:t xml:space="preserve"> </w:t>
            </w:r>
            <w:r w:rsidRPr="00CB17CD">
              <w:rPr>
                <w:rFonts w:ascii="굴림" w:eastAsia="돋움" w:hAnsi="굴림" w:cs="굴림"/>
                <w:color w:val="000000"/>
                <w:kern w:val="0"/>
                <w:szCs w:val="20"/>
              </w:rPr>
              <w:t>주식회사</w:t>
            </w:r>
          </w:p>
          <w:p w:rsidR="00CB17CD" w:rsidRPr="00CB17CD" w:rsidRDefault="00CB17CD" w:rsidP="00CB17CD">
            <w:pPr>
              <w:wordWrap/>
              <w:snapToGrid w:val="0"/>
              <w:spacing w:after="0" w:line="360" w:lineRule="auto"/>
              <w:jc w:val="left"/>
              <w:textAlignment w:val="baseline"/>
              <w:rPr>
                <w:rFonts w:ascii="굴림" w:eastAsia="굴림" w:hAnsi="굴림" w:cs="굴림"/>
                <w:color w:val="000000"/>
                <w:kern w:val="0"/>
                <w:szCs w:val="20"/>
              </w:rPr>
            </w:pPr>
            <w:r w:rsidRPr="00CB17CD">
              <w:rPr>
                <w:rFonts w:ascii="돋움" w:eastAsia="돋움" w:hAnsi="돋움" w:cs="굴림" w:hint="eastAsia"/>
                <w:color w:val="000000"/>
                <w:kern w:val="0"/>
                <w:szCs w:val="20"/>
              </w:rPr>
              <w:t xml:space="preserve">4. </w:t>
            </w:r>
            <w:r w:rsidRPr="00CB17CD">
              <w:rPr>
                <w:rFonts w:ascii="굴림" w:eastAsia="돋움" w:hAnsi="굴림" w:cs="굴림"/>
                <w:color w:val="000000"/>
                <w:kern w:val="0"/>
                <w:szCs w:val="20"/>
              </w:rPr>
              <w:t>김</w:t>
            </w:r>
            <w:r w:rsidRPr="00CB17CD">
              <w:rPr>
                <w:rFonts w:ascii="돋움" w:eastAsia="돋움" w:hAnsi="돋움" w:cs="굴림" w:hint="eastAsia"/>
                <w:color w:val="000000"/>
                <w:kern w:val="0"/>
                <w:szCs w:val="20"/>
              </w:rPr>
              <w:t>*</w:t>
            </w:r>
            <w:r w:rsidRPr="00CB17CD">
              <w:rPr>
                <w:rFonts w:ascii="굴림" w:eastAsia="돋움" w:hAnsi="굴림" w:cs="굴림"/>
                <w:color w:val="000000"/>
                <w:kern w:val="0"/>
                <w:szCs w:val="20"/>
              </w:rPr>
              <w:t>현</w:t>
            </w:r>
          </w:p>
          <w:p w:rsidR="00CB17CD" w:rsidRPr="00CB17CD" w:rsidRDefault="00CB17CD" w:rsidP="00CB17CD">
            <w:pPr>
              <w:wordWrap/>
              <w:snapToGrid w:val="0"/>
              <w:spacing w:after="0" w:line="360" w:lineRule="auto"/>
              <w:jc w:val="left"/>
              <w:textAlignment w:val="baseline"/>
              <w:rPr>
                <w:rFonts w:ascii="굴림" w:eastAsia="굴림" w:hAnsi="굴림" w:cs="굴림"/>
                <w:color w:val="000000"/>
                <w:kern w:val="0"/>
                <w:szCs w:val="20"/>
              </w:rPr>
            </w:pPr>
            <w:r w:rsidRPr="00CB17CD">
              <w:rPr>
                <w:rFonts w:ascii="돋움" w:eastAsia="돋움" w:hAnsi="돋움" w:cs="굴림" w:hint="eastAsia"/>
                <w:color w:val="000000"/>
                <w:kern w:val="0"/>
                <w:szCs w:val="20"/>
              </w:rPr>
              <w:t xml:space="preserve">5. </w:t>
            </w:r>
            <w:r w:rsidRPr="00CB17CD">
              <w:rPr>
                <w:rFonts w:ascii="굴림" w:eastAsia="돋움" w:hAnsi="굴림" w:cs="굴림"/>
                <w:color w:val="000000"/>
                <w:kern w:val="0"/>
                <w:szCs w:val="20"/>
              </w:rPr>
              <w:t>배</w:t>
            </w:r>
            <w:r w:rsidRPr="00CB17CD">
              <w:rPr>
                <w:rFonts w:ascii="돋움" w:eastAsia="돋움" w:hAnsi="돋움" w:cs="굴림" w:hint="eastAsia"/>
                <w:color w:val="000000"/>
                <w:kern w:val="0"/>
                <w:szCs w:val="20"/>
              </w:rPr>
              <w:t>*</w:t>
            </w:r>
            <w:r w:rsidRPr="00CB17CD">
              <w:rPr>
                <w:rFonts w:ascii="굴림" w:eastAsia="돋움" w:hAnsi="굴림" w:cs="굴림"/>
                <w:color w:val="000000"/>
                <w:kern w:val="0"/>
                <w:szCs w:val="20"/>
              </w:rPr>
              <w:t>란</w:t>
            </w:r>
          </w:p>
        </w:tc>
        <w:tc>
          <w:tcPr>
            <w:tcW w:w="20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17CD" w:rsidRPr="00CB17CD" w:rsidRDefault="00CB17CD" w:rsidP="00CB17CD">
            <w:pPr>
              <w:wordWrap/>
              <w:snapToGrid w:val="0"/>
              <w:spacing w:after="0" w:line="360" w:lineRule="auto"/>
              <w:jc w:val="center"/>
              <w:textAlignment w:val="baseline"/>
              <w:rPr>
                <w:rFonts w:ascii="굴림" w:eastAsia="굴림" w:hAnsi="굴림" w:cs="굴림"/>
                <w:color w:val="000000"/>
                <w:kern w:val="0"/>
                <w:szCs w:val="20"/>
              </w:rPr>
            </w:pPr>
            <w:r w:rsidRPr="00CB17CD">
              <w:rPr>
                <w:rFonts w:ascii="돋움" w:eastAsia="돋움" w:hAnsi="돋움" w:cs="굴림" w:hint="eastAsia"/>
                <w:color w:val="000000"/>
                <w:kern w:val="0"/>
                <w:szCs w:val="20"/>
              </w:rPr>
              <w:t>212,887,000</w:t>
            </w:r>
            <w:r w:rsidRPr="00CB17CD">
              <w:rPr>
                <w:rFonts w:ascii="굴림" w:eastAsia="돋움" w:hAnsi="굴림" w:cs="굴림"/>
                <w:color w:val="000000"/>
                <w:kern w:val="0"/>
                <w:szCs w:val="20"/>
              </w:rPr>
              <w:t>원</w:t>
            </w:r>
          </w:p>
        </w:tc>
      </w:tr>
    </w:tbl>
    <w:p w:rsidR="00CB17CD" w:rsidRPr="006C5B49" w:rsidRDefault="00CB17CD" w:rsidP="00FE1F77">
      <w:pPr>
        <w:tabs>
          <w:tab w:val="left" w:pos="286"/>
          <w:tab w:val="left" w:pos="550"/>
          <w:tab w:val="left" w:pos="850"/>
          <w:tab w:val="left" w:pos="1126"/>
          <w:tab w:val="left" w:pos="1392"/>
          <w:tab w:val="left" w:pos="1678"/>
        </w:tabs>
        <w:spacing w:after="0" w:line="384" w:lineRule="auto"/>
        <w:ind w:leftChars="50" w:left="100" w:firstLineChars="50" w:firstLine="115"/>
        <w:textAlignment w:val="baseline"/>
        <w:rPr>
          <w:rFonts w:eastAsiaTheme="minorHAnsi" w:cs="굴림"/>
          <w:kern w:val="0"/>
          <w:sz w:val="23"/>
          <w:szCs w:val="23"/>
        </w:rPr>
      </w:pP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910"/>
        <w:gridCol w:w="2320"/>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매수인인은 본 계약에 대한 상호교섭을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당사자들은 본 계약의 체결을 증명하기 위하여 본 계약서 2부를 작성하여 각 기명날인한 후 각 당사자가 1부씩 보관한다.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456CF0"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Pr>
          <w:rFonts w:eastAsiaTheme="minorHAnsi" w:cs="굴림" w:hint="eastAsia"/>
          <w:color w:val="000000"/>
          <w:kern w:val="0"/>
          <w:sz w:val="23"/>
          <w:szCs w:val="23"/>
        </w:rPr>
        <w:t>2024</w:t>
      </w:r>
      <w:r w:rsidR="00206F37" w:rsidRPr="00CA5DEF">
        <w:rPr>
          <w:rFonts w:eastAsiaTheme="minorHAnsi" w:cs="굴림" w:hint="eastAsia"/>
          <w:color w:val="000000"/>
          <w:kern w:val="0"/>
          <w:sz w:val="23"/>
          <w:szCs w:val="23"/>
        </w:rPr>
        <w:t>. [</w:t>
      </w:r>
      <w:r w:rsidR="00887546">
        <w:rPr>
          <w:rFonts w:eastAsiaTheme="minorHAnsi" w:cs="굴림"/>
          <w:color w:val="000000"/>
          <w:kern w:val="0"/>
          <w:sz w:val="23"/>
          <w:szCs w:val="23"/>
        </w:rPr>
        <w:t xml:space="preserve"> </w:t>
      </w:r>
      <w:r w:rsidR="00206F37"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00206F37" w:rsidRPr="00CA5DEF">
        <w:rPr>
          <w:rFonts w:eastAsiaTheme="minorHAnsi" w:cs="굴림" w:hint="eastAsia"/>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수탁자 겸 매도인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w:t>
      </w:r>
      <w:proofErr w:type="spellStart"/>
      <w:r w:rsidR="00E86A9A" w:rsidRPr="00CA5DEF">
        <w:rPr>
          <w:rFonts w:eastAsiaTheme="minorHAnsi" w:hint="eastAsia"/>
          <w:bCs/>
          <w:color w:val="000000"/>
          <w:kern w:val="0"/>
          <w:sz w:val="24"/>
          <w:szCs w:val="24"/>
        </w:rPr>
        <w:t>국제금융로</w:t>
      </w:r>
      <w:proofErr w:type="spellEnd"/>
      <w:r w:rsidR="00E86A9A" w:rsidRPr="00CA5DEF">
        <w:rPr>
          <w:rFonts w:eastAsiaTheme="minorHAnsi" w:hint="eastAsia"/>
          <w:bCs/>
          <w:color w:val="000000"/>
          <w:kern w:val="0"/>
          <w:sz w:val="24"/>
          <w:szCs w:val="24"/>
        </w:rPr>
        <w:t xml:space="preserve">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r w:rsidR="00B34338" w:rsidRPr="00CA5DEF">
        <w:rPr>
          <w:rFonts w:eastAsiaTheme="minorHAnsi" w:cs="굴림" w:hint="eastAsia"/>
          <w:color w:val="000000"/>
          <w:kern w:val="0"/>
          <w:sz w:val="23"/>
          <w:szCs w:val="23"/>
        </w:rPr>
        <w:t>110111-7126835</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매수인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p>
    <w:p w:rsidR="007F3B37" w:rsidRPr="00CA5DEF" w:rsidRDefault="00CB17CD">
      <w:pPr>
        <w:rPr>
          <w:rFonts w:eastAsiaTheme="minorHAnsi"/>
        </w:rPr>
      </w:pPr>
    </w:p>
    <w:p w:rsidR="00886EA2" w:rsidRPr="00CA5DEF" w:rsidRDefault="00886EA2">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Default="00B34338">
      <w:pPr>
        <w:rPr>
          <w:rFonts w:eastAsiaTheme="minorHAnsi"/>
        </w:rPr>
      </w:pPr>
    </w:p>
    <w:p w:rsidR="007A11F4" w:rsidRDefault="007A11F4">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Pr="00CA5DEF" w:rsidRDefault="009919CA">
      <w:pPr>
        <w:rPr>
          <w:rFonts w:eastAsiaTheme="minorHAnsi"/>
        </w:rPr>
      </w:pPr>
    </w:p>
    <w:p w:rsidR="00B34338" w:rsidRDefault="00B34338">
      <w:pPr>
        <w:rPr>
          <w:rFonts w:eastAsiaTheme="minorHAnsi"/>
        </w:rPr>
      </w:pPr>
    </w:p>
    <w:p w:rsidR="00886EA2" w:rsidRDefault="00886EA2">
      <w:pPr>
        <w:rPr>
          <w:rFonts w:eastAsiaTheme="minorHAnsi"/>
        </w:rPr>
      </w:pPr>
    </w:p>
    <w:p w:rsidR="002D1425" w:rsidRDefault="002D1425">
      <w:pPr>
        <w:rPr>
          <w:rFonts w:eastAsiaTheme="minorHAnsi"/>
        </w:rPr>
      </w:pPr>
    </w:p>
    <w:p w:rsidR="002D1425" w:rsidRDefault="002D1425">
      <w:pPr>
        <w:rPr>
          <w:rFonts w:eastAsiaTheme="minorHAnsi"/>
        </w:rPr>
      </w:pPr>
    </w:p>
    <w:p w:rsidR="002D1425" w:rsidRDefault="002D1425">
      <w:pPr>
        <w:rPr>
          <w:rFonts w:eastAsiaTheme="minorHAnsi"/>
        </w:rPr>
      </w:pPr>
    </w:p>
    <w:p w:rsidR="002D1425" w:rsidRPr="00CA5DEF" w:rsidRDefault="002D1425">
      <w:pPr>
        <w:rPr>
          <w:rFonts w:eastAsiaTheme="minorHAnsi"/>
        </w:rPr>
      </w:pPr>
    </w:p>
    <w:p w:rsidR="009D2F9B" w:rsidRDefault="009D2F9B">
      <w:pPr>
        <w:widowControl/>
        <w:wordWrap/>
        <w:autoSpaceDE/>
        <w:autoSpaceDN/>
        <w:rPr>
          <w:rFonts w:eastAsiaTheme="minorHAnsi"/>
          <w:b/>
        </w:rPr>
      </w:pPr>
      <w:r>
        <w:rPr>
          <w:rFonts w:eastAsiaTheme="minorHAnsi"/>
          <w:b/>
        </w:rPr>
        <w:br w:type="page"/>
      </w:r>
    </w:p>
    <w:p w:rsidR="009D2F9B" w:rsidRPr="00CA5DEF" w:rsidRDefault="009D2F9B" w:rsidP="009D2F9B">
      <w:pPr>
        <w:widowControl/>
        <w:wordWrap/>
        <w:autoSpaceDE/>
        <w:autoSpaceDN/>
        <w:rPr>
          <w:rFonts w:eastAsiaTheme="minorHAnsi"/>
          <w:b/>
        </w:rPr>
      </w:pPr>
      <w:r w:rsidRPr="00CA5DEF">
        <w:rPr>
          <w:rFonts w:eastAsiaTheme="minorHAnsi"/>
          <w:b/>
        </w:rPr>
        <w:t xml:space="preserve"> [별지]</w:t>
      </w:r>
    </w:p>
    <w:p w:rsidR="009D2F9B" w:rsidRPr="003C7CC8" w:rsidRDefault="009D2F9B" w:rsidP="009D2F9B">
      <w:pPr>
        <w:jc w:val="center"/>
        <w:rPr>
          <w:rFonts w:eastAsiaTheme="minorHAnsi"/>
          <w:b/>
          <w:sz w:val="30"/>
          <w:szCs w:val="30"/>
        </w:rPr>
      </w:pPr>
      <w:r w:rsidRPr="00CA5DEF">
        <w:rPr>
          <w:rFonts w:eastAsiaTheme="minorHAnsi"/>
          <w:b/>
          <w:sz w:val="30"/>
          <w:szCs w:val="30"/>
        </w:rPr>
        <w:t>매매대상 부동산 목록</w:t>
      </w:r>
    </w:p>
    <w:p w:rsidR="00456CF0" w:rsidRDefault="00456CF0" w:rsidP="00456CF0">
      <w:pPr>
        <w:jc w:val="left"/>
        <w:rPr>
          <w:rFonts w:eastAsiaTheme="minorHAnsi"/>
          <w:b/>
          <w:color w:val="0000FF"/>
        </w:rPr>
      </w:pPr>
    </w:p>
    <w:p w:rsidR="00456CF0" w:rsidRDefault="00456CF0" w:rsidP="00456CF0">
      <w:pPr>
        <w:jc w:val="left"/>
        <w:rPr>
          <w:rFonts w:eastAsiaTheme="minorHAnsi"/>
          <w:b/>
          <w:color w:val="0000FF"/>
        </w:rPr>
      </w:pPr>
      <w:r>
        <w:rPr>
          <w:rFonts w:eastAsiaTheme="minorHAnsi" w:hint="eastAsia"/>
          <w:b/>
          <w:color w:val="0000FF"/>
        </w:rPr>
        <w:t>[매매대상에 따른 목록 기재]</w:t>
      </w:r>
      <w:r>
        <w:rPr>
          <w:rFonts w:eastAsiaTheme="minorHAnsi" w:hint="eastAsia"/>
          <w:b/>
          <w:color w:val="0000FF"/>
        </w:rPr>
        <w:tab/>
      </w:r>
    </w:p>
    <w:p w:rsidR="00456CF0" w:rsidRDefault="00456CF0" w:rsidP="00456CF0">
      <w:pPr>
        <w:jc w:val="left"/>
        <w:rPr>
          <w:rFonts w:eastAsiaTheme="minorHAnsi"/>
          <w:b/>
          <w:color w:val="0000FF"/>
        </w:rPr>
      </w:pPr>
    </w:p>
    <w:p w:rsidR="00456CF0" w:rsidRDefault="00456CF0" w:rsidP="00456CF0">
      <w:pPr>
        <w:jc w:val="left"/>
        <w:rPr>
          <w:rFonts w:eastAsiaTheme="minorHAnsi"/>
          <w:b/>
          <w:color w:val="0000FF"/>
        </w:rPr>
      </w:pPr>
    </w:p>
    <w:p w:rsidR="00886EA2" w:rsidRPr="009D2F9B" w:rsidRDefault="009D2F9B" w:rsidP="00456CF0">
      <w:pPr>
        <w:jc w:val="left"/>
        <w:rPr>
          <w:rFonts w:eastAsiaTheme="minorHAnsi"/>
          <w:b/>
          <w:color w:val="0000FF"/>
        </w:rPr>
      </w:pPr>
      <w:r>
        <w:rPr>
          <w:rFonts w:eastAsiaTheme="minorHAnsi" w:hint="eastAsia"/>
          <w:b/>
          <w:color w:val="0000FF"/>
        </w:rPr>
        <w:t>- 이 상 -</w:t>
      </w:r>
    </w:p>
    <w:sectPr w:rsidR="00886EA2" w:rsidRPr="009D2F9B">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27" w:rsidRDefault="00364527" w:rsidP="00AC02A6">
      <w:pPr>
        <w:spacing w:after="0" w:line="240" w:lineRule="auto"/>
      </w:pPr>
      <w:r>
        <w:separator/>
      </w:r>
    </w:p>
  </w:endnote>
  <w:endnote w:type="continuationSeparator" w:id="0">
    <w:p w:rsidR="00364527" w:rsidRDefault="00364527"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CB17CD" w:rsidRPr="00CB17CD">
          <w:rPr>
            <w:noProof/>
            <w:lang w:val="ko-KR"/>
          </w:rPr>
          <w:t>11</w:t>
        </w:r>
        <w:r>
          <w:fldChar w:fldCharType="end"/>
        </w:r>
      </w:p>
    </w:sdtContent>
  </w:sdt>
  <w:p w:rsidR="00D2214D" w:rsidRDefault="00D221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27" w:rsidRDefault="00364527" w:rsidP="00AC02A6">
      <w:pPr>
        <w:spacing w:after="0" w:line="240" w:lineRule="auto"/>
      </w:pPr>
      <w:r>
        <w:separator/>
      </w:r>
    </w:p>
  </w:footnote>
  <w:footnote w:type="continuationSeparator" w:id="0">
    <w:p w:rsidR="00364527" w:rsidRDefault="00364527"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37"/>
    <w:rsid w:val="00057632"/>
    <w:rsid w:val="000620A3"/>
    <w:rsid w:val="00185C4E"/>
    <w:rsid w:val="00206F37"/>
    <w:rsid w:val="002529D3"/>
    <w:rsid w:val="002D1425"/>
    <w:rsid w:val="00311F6A"/>
    <w:rsid w:val="003159D1"/>
    <w:rsid w:val="00364527"/>
    <w:rsid w:val="00391B1A"/>
    <w:rsid w:val="003B5583"/>
    <w:rsid w:val="00430AA4"/>
    <w:rsid w:val="004353B9"/>
    <w:rsid w:val="00456CF0"/>
    <w:rsid w:val="00481CFC"/>
    <w:rsid w:val="004A3C1B"/>
    <w:rsid w:val="004A3D1D"/>
    <w:rsid w:val="005F786E"/>
    <w:rsid w:val="00645A15"/>
    <w:rsid w:val="006C5B49"/>
    <w:rsid w:val="007A11F4"/>
    <w:rsid w:val="007A7C2D"/>
    <w:rsid w:val="00886EA2"/>
    <w:rsid w:val="00887546"/>
    <w:rsid w:val="00895955"/>
    <w:rsid w:val="00952ED3"/>
    <w:rsid w:val="00985FB3"/>
    <w:rsid w:val="009919CA"/>
    <w:rsid w:val="009C4B21"/>
    <w:rsid w:val="009D2F9B"/>
    <w:rsid w:val="00AC02A6"/>
    <w:rsid w:val="00AD2617"/>
    <w:rsid w:val="00B12084"/>
    <w:rsid w:val="00B34338"/>
    <w:rsid w:val="00B558B3"/>
    <w:rsid w:val="00B63752"/>
    <w:rsid w:val="00B6634B"/>
    <w:rsid w:val="00BF69F1"/>
    <w:rsid w:val="00C377DF"/>
    <w:rsid w:val="00CA1B23"/>
    <w:rsid w:val="00CA5DEF"/>
    <w:rsid w:val="00CB17CD"/>
    <w:rsid w:val="00CF2594"/>
    <w:rsid w:val="00CF3BD1"/>
    <w:rsid w:val="00D006E3"/>
    <w:rsid w:val="00D2214D"/>
    <w:rsid w:val="00D27FDC"/>
    <w:rsid w:val="00D30988"/>
    <w:rsid w:val="00E2445F"/>
    <w:rsid w:val="00E86A9A"/>
    <w:rsid w:val="00F208D6"/>
    <w:rsid w:val="00F804C7"/>
    <w:rsid w:val="00F87549"/>
    <w:rsid w:val="00FE1F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007710254">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4FDCC-4D82-4A11-8788-8647627F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1079</Words>
  <Characters>6154</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 순희</dc:creator>
  <cp:lastModifiedBy>전 민규</cp:lastModifiedBy>
  <cp:revision>3</cp:revision>
  <dcterms:created xsi:type="dcterms:W3CDTF">2024-10-23T06:34:00Z</dcterms:created>
  <dcterms:modified xsi:type="dcterms:W3CDTF">2024-10-23T06:35:00Z</dcterms:modified>
</cp:coreProperties>
</file>